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CEB" w:rsidRPr="00CD7FDA" w:rsidRDefault="00995CEB" w:rsidP="00FB394A">
      <w:pPr>
        <w:pStyle w:val="a6"/>
        <w:ind w:right="-1"/>
        <w:rPr>
          <w:szCs w:val="28"/>
        </w:rPr>
      </w:pPr>
      <w:r w:rsidRPr="00CD7FDA">
        <w:rPr>
          <w:szCs w:val="28"/>
        </w:rPr>
        <w:t>Боготольский сельский Совет депутатов</w:t>
      </w:r>
    </w:p>
    <w:p w:rsidR="00995CEB" w:rsidRPr="00CD7FDA" w:rsidRDefault="00995CEB" w:rsidP="00FB394A">
      <w:pPr>
        <w:pStyle w:val="a6"/>
        <w:ind w:right="-1"/>
        <w:rPr>
          <w:szCs w:val="28"/>
        </w:rPr>
      </w:pPr>
      <w:r w:rsidRPr="00CD7FDA">
        <w:rPr>
          <w:szCs w:val="28"/>
        </w:rPr>
        <w:t xml:space="preserve">Боготольского района </w:t>
      </w:r>
    </w:p>
    <w:p w:rsidR="00995CEB" w:rsidRPr="00CD7FDA" w:rsidRDefault="00995CEB" w:rsidP="00FB394A">
      <w:pPr>
        <w:pStyle w:val="a6"/>
        <w:ind w:right="-1"/>
        <w:rPr>
          <w:szCs w:val="28"/>
        </w:rPr>
      </w:pPr>
      <w:r w:rsidRPr="00CD7FDA">
        <w:rPr>
          <w:szCs w:val="28"/>
        </w:rPr>
        <w:t>Красноярского края</w:t>
      </w:r>
    </w:p>
    <w:p w:rsidR="00995CEB" w:rsidRPr="00CD7FDA" w:rsidRDefault="00995CEB" w:rsidP="00FB394A">
      <w:pPr>
        <w:pStyle w:val="a6"/>
        <w:ind w:right="-1"/>
        <w:rPr>
          <w:szCs w:val="28"/>
        </w:rPr>
      </w:pPr>
    </w:p>
    <w:p w:rsidR="00995CEB" w:rsidRPr="00CD7FDA" w:rsidRDefault="00CD7FDA" w:rsidP="00FB394A">
      <w:pPr>
        <w:pStyle w:val="a6"/>
        <w:ind w:right="-1"/>
        <w:rPr>
          <w:szCs w:val="28"/>
        </w:rPr>
      </w:pPr>
      <w:r>
        <w:rPr>
          <w:szCs w:val="28"/>
        </w:rPr>
        <w:t>РЕШЕНИЕ</w:t>
      </w:r>
    </w:p>
    <w:p w:rsidR="00FB394A" w:rsidRPr="00CD7FDA" w:rsidRDefault="00FB394A" w:rsidP="00FB394A">
      <w:pPr>
        <w:pStyle w:val="a6"/>
        <w:ind w:right="-1"/>
        <w:rPr>
          <w:szCs w:val="28"/>
        </w:rPr>
      </w:pPr>
    </w:p>
    <w:p w:rsidR="00FB394A" w:rsidRPr="00CD7FDA" w:rsidRDefault="00813405" w:rsidP="00995CE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«13» июня </w:t>
      </w:r>
      <w:r w:rsidR="00CD7FDA">
        <w:rPr>
          <w:sz w:val="28"/>
          <w:szCs w:val="28"/>
        </w:rPr>
        <w:t>2023 года</w:t>
      </w:r>
      <w:r w:rsidR="00995CEB" w:rsidRPr="00CD7FD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995CEB" w:rsidRPr="00CD7FDA">
        <w:rPr>
          <w:sz w:val="28"/>
          <w:szCs w:val="28"/>
        </w:rPr>
        <w:t xml:space="preserve">  с. Боготол            </w:t>
      </w:r>
      <w:r w:rsidR="00C55C01" w:rsidRPr="00CD7FDA">
        <w:rPr>
          <w:sz w:val="28"/>
          <w:szCs w:val="28"/>
        </w:rPr>
        <w:t xml:space="preserve">     </w:t>
      </w:r>
      <w:r w:rsidR="00CD7FD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№ 22-166</w:t>
      </w:r>
      <w:bookmarkStart w:id="0" w:name="_GoBack"/>
      <w:bookmarkEnd w:id="0"/>
    </w:p>
    <w:p w:rsidR="00995CEB" w:rsidRPr="00CD7FDA" w:rsidRDefault="00995CEB" w:rsidP="00995CEB">
      <w:pPr>
        <w:ind w:right="-1"/>
        <w:jc w:val="both"/>
        <w:rPr>
          <w:b/>
          <w:sz w:val="28"/>
          <w:szCs w:val="28"/>
        </w:rPr>
      </w:pPr>
    </w:p>
    <w:p w:rsidR="00CD7FDA" w:rsidRDefault="00CD7FDA" w:rsidP="00CD7FDA">
      <w:pPr>
        <w:pStyle w:val="a6"/>
        <w:tabs>
          <w:tab w:val="left" w:pos="4253"/>
        </w:tabs>
        <w:ind w:right="-1"/>
        <w:jc w:val="left"/>
        <w:rPr>
          <w:szCs w:val="28"/>
        </w:rPr>
      </w:pPr>
      <w:r>
        <w:rPr>
          <w:szCs w:val="28"/>
        </w:rPr>
        <w:t xml:space="preserve">О внесении изменений в решение Боготольского </w:t>
      </w:r>
    </w:p>
    <w:p w:rsidR="00CD7FDA" w:rsidRDefault="00CD7FDA" w:rsidP="00CD7FDA">
      <w:pPr>
        <w:pStyle w:val="a6"/>
        <w:tabs>
          <w:tab w:val="left" w:pos="4253"/>
        </w:tabs>
        <w:ind w:right="-1"/>
        <w:jc w:val="left"/>
        <w:rPr>
          <w:szCs w:val="28"/>
        </w:rPr>
      </w:pPr>
      <w:r>
        <w:rPr>
          <w:szCs w:val="28"/>
        </w:rPr>
        <w:t>Сельского Совета депутатов «</w:t>
      </w:r>
      <w:r w:rsidR="00FB394A" w:rsidRPr="00CD7FDA">
        <w:rPr>
          <w:szCs w:val="28"/>
        </w:rPr>
        <w:t>Об утверждении</w:t>
      </w:r>
    </w:p>
    <w:p w:rsidR="00CD7FDA" w:rsidRDefault="00FB394A" w:rsidP="00CD7FDA">
      <w:pPr>
        <w:pStyle w:val="a6"/>
        <w:tabs>
          <w:tab w:val="left" w:pos="4253"/>
        </w:tabs>
        <w:ind w:right="-1"/>
        <w:jc w:val="left"/>
        <w:rPr>
          <w:szCs w:val="28"/>
        </w:rPr>
      </w:pPr>
      <w:r w:rsidRPr="00CD7FDA">
        <w:rPr>
          <w:szCs w:val="28"/>
        </w:rPr>
        <w:t xml:space="preserve"> Порядка проведения антикоррупционной экспертизы </w:t>
      </w:r>
    </w:p>
    <w:p w:rsidR="00CD7FDA" w:rsidRDefault="00FB394A" w:rsidP="00CD7FDA">
      <w:pPr>
        <w:pStyle w:val="a6"/>
        <w:tabs>
          <w:tab w:val="left" w:pos="4253"/>
        </w:tabs>
        <w:ind w:right="-1"/>
        <w:jc w:val="left"/>
        <w:rPr>
          <w:szCs w:val="28"/>
        </w:rPr>
      </w:pPr>
      <w:r w:rsidRPr="00CD7FDA">
        <w:rPr>
          <w:szCs w:val="28"/>
        </w:rPr>
        <w:t xml:space="preserve">нормативных правовых актов и проектов нормативных </w:t>
      </w:r>
    </w:p>
    <w:p w:rsidR="00CD7FDA" w:rsidRDefault="00FB394A" w:rsidP="00CD7FDA">
      <w:pPr>
        <w:pStyle w:val="a6"/>
        <w:tabs>
          <w:tab w:val="left" w:pos="4253"/>
        </w:tabs>
        <w:ind w:right="-1"/>
        <w:jc w:val="left"/>
        <w:rPr>
          <w:szCs w:val="28"/>
        </w:rPr>
      </w:pPr>
      <w:r w:rsidRPr="00CD7FDA">
        <w:rPr>
          <w:szCs w:val="28"/>
        </w:rPr>
        <w:t xml:space="preserve">правовых актов </w:t>
      </w:r>
      <w:r w:rsidR="00995CEB" w:rsidRPr="00CD7FDA">
        <w:rPr>
          <w:szCs w:val="28"/>
        </w:rPr>
        <w:t xml:space="preserve">органов местного самоуправления </w:t>
      </w:r>
    </w:p>
    <w:p w:rsidR="00FB394A" w:rsidRPr="00CD7FDA" w:rsidRDefault="00995CEB" w:rsidP="00CD7FDA">
      <w:pPr>
        <w:pStyle w:val="a6"/>
        <w:tabs>
          <w:tab w:val="left" w:pos="4253"/>
        </w:tabs>
        <w:ind w:right="-1"/>
        <w:jc w:val="left"/>
        <w:rPr>
          <w:i/>
          <w:szCs w:val="28"/>
        </w:rPr>
      </w:pPr>
      <w:r w:rsidRPr="00CD7FDA">
        <w:rPr>
          <w:szCs w:val="28"/>
        </w:rPr>
        <w:t>Боготольского сельсовета</w:t>
      </w:r>
      <w:r w:rsidR="00CD7FDA">
        <w:rPr>
          <w:szCs w:val="28"/>
        </w:rPr>
        <w:t>»</w:t>
      </w:r>
    </w:p>
    <w:p w:rsidR="00FB394A" w:rsidRPr="00CD7FDA" w:rsidRDefault="00FB394A" w:rsidP="00CD7FDA">
      <w:pPr>
        <w:pStyle w:val="1"/>
        <w:jc w:val="left"/>
        <w:rPr>
          <w:szCs w:val="28"/>
        </w:rPr>
      </w:pPr>
    </w:p>
    <w:p w:rsidR="00FB394A" w:rsidRPr="00CD7FDA" w:rsidRDefault="00FB394A" w:rsidP="00995C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7FDA">
        <w:rPr>
          <w:sz w:val="28"/>
          <w:szCs w:val="28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 w:rsidRPr="00CD7FDA">
        <w:rPr>
          <w:iCs/>
          <w:sz w:val="28"/>
          <w:szCs w:val="28"/>
        </w:rPr>
        <w:t xml:space="preserve">Закона Красноярского края от 07.07.2009 № 8-3610 «О противодействии коррупции в Красноярском крае», </w:t>
      </w:r>
      <w:r w:rsidRPr="00CD7FDA">
        <w:rPr>
          <w:sz w:val="28"/>
          <w:szCs w:val="28"/>
        </w:rPr>
        <w:t>руководствуясь</w:t>
      </w:r>
      <w:r w:rsidR="00995CEB" w:rsidRPr="00CD7FDA">
        <w:rPr>
          <w:sz w:val="28"/>
          <w:szCs w:val="28"/>
        </w:rPr>
        <w:t xml:space="preserve"> статьями 24, 26</w:t>
      </w:r>
      <w:r w:rsidRPr="00CD7FDA">
        <w:rPr>
          <w:sz w:val="28"/>
          <w:szCs w:val="28"/>
        </w:rPr>
        <w:t xml:space="preserve"> </w:t>
      </w:r>
      <w:r w:rsidR="00995CEB" w:rsidRPr="00CD7FDA">
        <w:rPr>
          <w:sz w:val="28"/>
          <w:szCs w:val="28"/>
        </w:rPr>
        <w:t>Устава Боготольского сельсовета, Боготольский сельский Совет депутатов решил</w:t>
      </w:r>
      <w:r w:rsidRPr="00CD7FDA">
        <w:rPr>
          <w:sz w:val="28"/>
          <w:szCs w:val="28"/>
        </w:rPr>
        <w:t>:</w:t>
      </w:r>
    </w:p>
    <w:p w:rsidR="00FB394A" w:rsidRDefault="002D76BC" w:rsidP="00995CEB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решение Боготольского сельского Совета депутатов от 25.12.2018 № 29-125 «Об утверждении  Порядка</w:t>
      </w:r>
      <w:r w:rsidR="00FB394A" w:rsidRPr="00CD7FDA">
        <w:rPr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 </w:t>
      </w:r>
      <w:r w:rsidR="00995CEB" w:rsidRPr="00CD7FDA">
        <w:rPr>
          <w:sz w:val="28"/>
          <w:szCs w:val="28"/>
        </w:rPr>
        <w:t>органов местного самоуправления Бог</w:t>
      </w:r>
      <w:r>
        <w:rPr>
          <w:sz w:val="28"/>
          <w:szCs w:val="28"/>
        </w:rPr>
        <w:t>отольского сельсовета» внести следующие изменения:</w:t>
      </w:r>
    </w:p>
    <w:p w:rsidR="002D76BC" w:rsidRDefault="002D76BC" w:rsidP="002D76BC">
      <w:pPr>
        <w:pStyle w:val="a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1.1. раздел 3 дополнить пунктом 3.1.1. следующего содержания:</w:t>
      </w:r>
    </w:p>
    <w:p w:rsidR="002D76BC" w:rsidRPr="002D76BC" w:rsidRDefault="002D76BC" w:rsidP="002D76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D76BC">
        <w:rPr>
          <w:sz w:val="28"/>
          <w:szCs w:val="28"/>
        </w:rPr>
        <w:t>3.1.1.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2D76BC" w:rsidRPr="002D76BC" w:rsidRDefault="002D76BC" w:rsidP="002D76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76BC">
        <w:rPr>
          <w:sz w:val="28"/>
          <w:szCs w:val="28"/>
        </w:rPr>
        <w:t>1) гражданами, имеющими неснятую или непогашенную судимость;</w:t>
      </w:r>
    </w:p>
    <w:p w:rsidR="002D76BC" w:rsidRPr="002D76BC" w:rsidRDefault="002D76BC" w:rsidP="002D76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76BC">
        <w:rPr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2D76BC" w:rsidRPr="002D76BC" w:rsidRDefault="002D76BC" w:rsidP="002D76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76BC">
        <w:rPr>
          <w:sz w:val="28"/>
          <w:szCs w:val="28"/>
        </w:rPr>
        <w:t>3) гражданами, осуществляющими деятельность в органах и организациях, указанных в пункте 3 части 1 статьи 3  Федерального закона от 17.07.2009 №172-ФЗ «Об антикоррупционной экспертизе нормативных правовых актов и проектов нормативных правовых актов»;</w:t>
      </w:r>
    </w:p>
    <w:p w:rsidR="002D76BC" w:rsidRPr="002D76BC" w:rsidRDefault="002D76BC" w:rsidP="002D76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76BC">
        <w:rPr>
          <w:sz w:val="28"/>
          <w:szCs w:val="28"/>
        </w:rPr>
        <w:t>4) международными и иностранными организациями;</w:t>
      </w:r>
    </w:p>
    <w:p w:rsidR="00CD7FDA" w:rsidRDefault="002D76BC" w:rsidP="002D76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76BC">
        <w:rPr>
          <w:sz w:val="28"/>
          <w:szCs w:val="28"/>
        </w:rPr>
        <w:t>5) иностранными агентами.</w:t>
      </w:r>
      <w:r>
        <w:rPr>
          <w:sz w:val="28"/>
          <w:szCs w:val="28"/>
        </w:rPr>
        <w:t>».</w:t>
      </w:r>
    </w:p>
    <w:p w:rsidR="00BD5433" w:rsidRPr="00CD7FDA" w:rsidRDefault="00BD5433" w:rsidP="00BD5433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sz w:val="28"/>
          <w:szCs w:val="28"/>
        </w:rPr>
      </w:pPr>
      <w:r w:rsidRPr="00CD7FDA">
        <w:rPr>
          <w:sz w:val="28"/>
          <w:szCs w:val="28"/>
        </w:rPr>
        <w:t>3</w:t>
      </w:r>
      <w:r w:rsidR="00FB394A" w:rsidRPr="00CD7FDA">
        <w:rPr>
          <w:sz w:val="28"/>
          <w:szCs w:val="28"/>
        </w:rPr>
        <w:t xml:space="preserve">. Контроль за исполнением настоящего Решения возложить на </w:t>
      </w:r>
      <w:r w:rsidRPr="00CD7FDA">
        <w:rPr>
          <w:sz w:val="28"/>
          <w:szCs w:val="28"/>
        </w:rPr>
        <w:t>возложить на постоянную комиссию по социально-правовым вопросам (</w:t>
      </w:r>
      <w:r w:rsidR="002D76BC">
        <w:rPr>
          <w:sz w:val="28"/>
          <w:szCs w:val="28"/>
        </w:rPr>
        <w:t>Лобанов В.В</w:t>
      </w:r>
      <w:r w:rsidRPr="00CD7FDA">
        <w:rPr>
          <w:sz w:val="28"/>
          <w:szCs w:val="28"/>
        </w:rPr>
        <w:t>.).</w:t>
      </w:r>
    </w:p>
    <w:p w:rsidR="00BD5433" w:rsidRPr="00CD7FDA" w:rsidRDefault="00BD5433" w:rsidP="00BD5433">
      <w:pPr>
        <w:ind w:firstLine="709"/>
        <w:contextualSpacing/>
        <w:jc w:val="both"/>
        <w:outlineLvl w:val="0"/>
        <w:rPr>
          <w:sz w:val="28"/>
          <w:szCs w:val="28"/>
        </w:rPr>
      </w:pPr>
      <w:r w:rsidRPr="00CD7FDA">
        <w:rPr>
          <w:iCs/>
          <w:sz w:val="28"/>
          <w:szCs w:val="28"/>
        </w:rPr>
        <w:lastRenderedPageBreak/>
        <w:t xml:space="preserve">4.   Опубликовать настоящее Решение в общественно-политической газете «Земля боготольская» и </w:t>
      </w:r>
      <w:r w:rsidRPr="00CD7FDA">
        <w:rPr>
          <w:sz w:val="28"/>
          <w:szCs w:val="28"/>
        </w:rPr>
        <w:t xml:space="preserve">разместить на  официальном сайте  Боготольского района </w:t>
      </w:r>
      <w:hyperlink r:id="rId7" w:history="1">
        <w:r w:rsidRPr="00CD7FDA">
          <w:rPr>
            <w:rStyle w:val="a3"/>
            <w:sz w:val="28"/>
            <w:szCs w:val="28"/>
            <w:lang w:val="en-US"/>
          </w:rPr>
          <w:t>www</w:t>
        </w:r>
        <w:r w:rsidRPr="00CD7FDA">
          <w:rPr>
            <w:rStyle w:val="a3"/>
            <w:sz w:val="28"/>
            <w:szCs w:val="28"/>
          </w:rPr>
          <w:t>.</w:t>
        </w:r>
        <w:r w:rsidRPr="00CD7FDA">
          <w:rPr>
            <w:rStyle w:val="a3"/>
            <w:sz w:val="28"/>
            <w:szCs w:val="28"/>
            <w:lang w:val="en-US"/>
          </w:rPr>
          <w:t>bogotol</w:t>
        </w:r>
        <w:r w:rsidRPr="00CD7FDA">
          <w:rPr>
            <w:rStyle w:val="a3"/>
            <w:sz w:val="28"/>
            <w:szCs w:val="28"/>
          </w:rPr>
          <w:t>-</w:t>
        </w:r>
      </w:hyperlink>
      <w:r w:rsidRPr="00CD7FDA">
        <w:rPr>
          <w:sz w:val="28"/>
          <w:szCs w:val="28"/>
          <w:lang w:val="en-US"/>
        </w:rPr>
        <w:t>r</w:t>
      </w:r>
      <w:r w:rsidRPr="00CD7FDA">
        <w:rPr>
          <w:sz w:val="28"/>
          <w:szCs w:val="28"/>
        </w:rPr>
        <w:t>.</w:t>
      </w:r>
      <w:r w:rsidRPr="00CD7FDA">
        <w:rPr>
          <w:sz w:val="28"/>
          <w:szCs w:val="28"/>
          <w:lang w:val="en-US"/>
        </w:rPr>
        <w:t>ru</w:t>
      </w:r>
      <w:r w:rsidRPr="00CD7FDA">
        <w:rPr>
          <w:sz w:val="28"/>
          <w:szCs w:val="28"/>
        </w:rPr>
        <w:t>. на странице Боготольского сельсовета.</w:t>
      </w:r>
    </w:p>
    <w:p w:rsidR="00BD5433" w:rsidRPr="00CD7FDA" w:rsidRDefault="00BD5433" w:rsidP="00BD5433">
      <w:pPr>
        <w:contextualSpacing/>
        <w:jc w:val="both"/>
        <w:outlineLvl w:val="0"/>
        <w:rPr>
          <w:sz w:val="28"/>
          <w:szCs w:val="28"/>
        </w:rPr>
      </w:pPr>
      <w:r w:rsidRPr="00CD7FDA">
        <w:rPr>
          <w:sz w:val="28"/>
          <w:szCs w:val="28"/>
        </w:rPr>
        <w:t xml:space="preserve">          5. Решение вступает в силу в день, следующий за днем его официального опубликования.</w:t>
      </w:r>
    </w:p>
    <w:p w:rsidR="00BD5433" w:rsidRPr="00CD7FDA" w:rsidRDefault="00BD5433" w:rsidP="00BD5433">
      <w:pPr>
        <w:ind w:firstLine="709"/>
        <w:contextualSpacing/>
        <w:jc w:val="both"/>
        <w:outlineLvl w:val="0"/>
        <w:rPr>
          <w:sz w:val="28"/>
          <w:szCs w:val="28"/>
        </w:rPr>
      </w:pPr>
    </w:p>
    <w:p w:rsidR="00BD5433" w:rsidRPr="00CD7FDA" w:rsidRDefault="00BD5433" w:rsidP="00BD5433">
      <w:pPr>
        <w:ind w:left="567"/>
        <w:contextualSpacing/>
        <w:jc w:val="both"/>
        <w:outlineLvl w:val="0"/>
        <w:rPr>
          <w:sz w:val="28"/>
          <w:szCs w:val="28"/>
        </w:rPr>
      </w:pPr>
      <w:r w:rsidRPr="00CD7FDA">
        <w:rPr>
          <w:sz w:val="28"/>
          <w:szCs w:val="28"/>
        </w:rPr>
        <w:t>Председатель Боготольского                        Глава Боготольского</w:t>
      </w:r>
    </w:p>
    <w:p w:rsidR="00BD5433" w:rsidRPr="00CD7FDA" w:rsidRDefault="00BD5433" w:rsidP="00BD5433">
      <w:pPr>
        <w:ind w:left="567"/>
        <w:contextualSpacing/>
        <w:jc w:val="both"/>
        <w:outlineLvl w:val="0"/>
        <w:rPr>
          <w:sz w:val="28"/>
          <w:szCs w:val="28"/>
        </w:rPr>
      </w:pPr>
      <w:r w:rsidRPr="00CD7FDA">
        <w:rPr>
          <w:sz w:val="28"/>
          <w:szCs w:val="28"/>
        </w:rPr>
        <w:t>сельского Совета депутатов                         сельсовета</w:t>
      </w:r>
    </w:p>
    <w:p w:rsidR="00BD5433" w:rsidRPr="00CD7FDA" w:rsidRDefault="00BD5433" w:rsidP="00BD5433">
      <w:pPr>
        <w:ind w:left="567"/>
        <w:contextualSpacing/>
        <w:jc w:val="both"/>
        <w:outlineLvl w:val="0"/>
        <w:rPr>
          <w:sz w:val="28"/>
          <w:szCs w:val="28"/>
        </w:rPr>
      </w:pPr>
      <w:r w:rsidRPr="00CD7FDA">
        <w:rPr>
          <w:sz w:val="28"/>
          <w:szCs w:val="28"/>
        </w:rPr>
        <w:t>__________</w:t>
      </w:r>
      <w:r w:rsidR="002D76BC">
        <w:rPr>
          <w:sz w:val="28"/>
          <w:szCs w:val="28"/>
        </w:rPr>
        <w:t xml:space="preserve">_____ И.Н.Тихонова        </w:t>
      </w:r>
      <w:r w:rsidRPr="00CD7FDA">
        <w:rPr>
          <w:sz w:val="28"/>
          <w:szCs w:val="28"/>
        </w:rPr>
        <w:t xml:space="preserve">      _____________ Е.В. Крикливых    </w:t>
      </w:r>
    </w:p>
    <w:p w:rsidR="00BD5433" w:rsidRPr="00CD7FDA" w:rsidRDefault="00BD5433" w:rsidP="00BD5433">
      <w:pPr>
        <w:ind w:left="1479"/>
        <w:contextualSpacing/>
        <w:jc w:val="both"/>
        <w:outlineLvl w:val="0"/>
        <w:rPr>
          <w:sz w:val="28"/>
          <w:szCs w:val="28"/>
        </w:rPr>
      </w:pPr>
    </w:p>
    <w:p w:rsidR="00FB394A" w:rsidRPr="00CD7FDA" w:rsidRDefault="00FB394A" w:rsidP="00995CEB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BD5433" w:rsidRPr="00CD7FDA" w:rsidRDefault="00FB394A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  <w:r w:rsidRPr="00CD7FDA">
        <w:rPr>
          <w:i/>
          <w:sz w:val="28"/>
          <w:szCs w:val="28"/>
        </w:rPr>
        <w:tab/>
      </w:r>
      <w:r w:rsidRPr="00CD7FDA">
        <w:rPr>
          <w:i/>
          <w:sz w:val="28"/>
          <w:szCs w:val="28"/>
        </w:rPr>
        <w:tab/>
      </w: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C55C01" w:rsidRPr="00CD7FDA" w:rsidRDefault="00C55C01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p w:rsidR="00BD5433" w:rsidRPr="00CD7FDA" w:rsidRDefault="00BD5433" w:rsidP="00995CEB">
      <w:pPr>
        <w:tabs>
          <w:tab w:val="left" w:pos="5940"/>
        </w:tabs>
        <w:ind w:left="4956" w:firstLine="720"/>
        <w:jc w:val="both"/>
        <w:rPr>
          <w:i/>
          <w:sz w:val="28"/>
          <w:szCs w:val="28"/>
        </w:rPr>
      </w:pPr>
    </w:p>
    <w:sectPr w:rsidR="00BD5433" w:rsidRPr="00CD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7BE" w:rsidRDefault="004517BE" w:rsidP="00FB394A">
      <w:r>
        <w:separator/>
      </w:r>
    </w:p>
  </w:endnote>
  <w:endnote w:type="continuationSeparator" w:id="0">
    <w:p w:rsidR="004517BE" w:rsidRDefault="004517BE" w:rsidP="00F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7BE" w:rsidRDefault="004517BE" w:rsidP="00FB394A">
      <w:r>
        <w:separator/>
      </w:r>
    </w:p>
  </w:footnote>
  <w:footnote w:type="continuationSeparator" w:id="0">
    <w:p w:rsidR="004517BE" w:rsidRDefault="004517BE" w:rsidP="00F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93619"/>
    <w:multiLevelType w:val="hybridMultilevel"/>
    <w:tmpl w:val="7DD6E1B0"/>
    <w:lvl w:ilvl="0" w:tplc="4DFAF436">
      <w:start w:val="1"/>
      <w:numFmt w:val="decimal"/>
      <w:lvlText w:val="%1."/>
      <w:lvlJc w:val="left"/>
      <w:pPr>
        <w:ind w:left="163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81"/>
    <w:rsid w:val="00053BC9"/>
    <w:rsid w:val="001E6E38"/>
    <w:rsid w:val="001F051B"/>
    <w:rsid w:val="00213DC5"/>
    <w:rsid w:val="002D76BC"/>
    <w:rsid w:val="003361C4"/>
    <w:rsid w:val="00341328"/>
    <w:rsid w:val="003661EA"/>
    <w:rsid w:val="00397446"/>
    <w:rsid w:val="00440D95"/>
    <w:rsid w:val="004517BE"/>
    <w:rsid w:val="006D2905"/>
    <w:rsid w:val="006D3DBC"/>
    <w:rsid w:val="00741602"/>
    <w:rsid w:val="0075708E"/>
    <w:rsid w:val="008035D0"/>
    <w:rsid w:val="00813405"/>
    <w:rsid w:val="00995CEB"/>
    <w:rsid w:val="009B02E4"/>
    <w:rsid w:val="00AD7D99"/>
    <w:rsid w:val="00B7472E"/>
    <w:rsid w:val="00BD5433"/>
    <w:rsid w:val="00C55C01"/>
    <w:rsid w:val="00CD7FDA"/>
    <w:rsid w:val="00D30981"/>
    <w:rsid w:val="00D71D21"/>
    <w:rsid w:val="00DD44E6"/>
    <w:rsid w:val="00EF1016"/>
    <w:rsid w:val="00F65A6E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FFBA"/>
  <w15:docId w15:val="{3846C0C7-FAB6-4F6C-9506-1394E6EC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95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58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34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04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User</cp:lastModifiedBy>
  <cp:revision>13</cp:revision>
  <cp:lastPrinted>2023-06-13T03:30:00Z</cp:lastPrinted>
  <dcterms:created xsi:type="dcterms:W3CDTF">2018-12-13T01:47:00Z</dcterms:created>
  <dcterms:modified xsi:type="dcterms:W3CDTF">2023-06-13T03:31:00Z</dcterms:modified>
</cp:coreProperties>
</file>